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F" w:rsidRDefault="00ED1CAF" w:rsidP="008C3CE2">
      <w:pPr>
        <w:rPr>
          <w:szCs w:val="24"/>
          <w:rtl/>
        </w:rPr>
      </w:pPr>
    </w:p>
    <w:p w:rsidR="008C3CE2" w:rsidRDefault="008C3CE2" w:rsidP="008C3CE2">
      <w:pPr>
        <w:jc w:val="center"/>
        <w:rPr>
          <w:b/>
          <w:bCs/>
          <w:sz w:val="28"/>
          <w:szCs w:val="28"/>
          <w:rtl/>
        </w:rPr>
      </w:pPr>
    </w:p>
    <w:p w:rsidR="008C3CE2" w:rsidRDefault="008C3CE2" w:rsidP="008C3CE2">
      <w:pPr>
        <w:jc w:val="center"/>
        <w:rPr>
          <w:b/>
          <w:bCs/>
          <w:sz w:val="28"/>
          <w:szCs w:val="28"/>
          <w:rtl/>
        </w:rPr>
      </w:pPr>
    </w:p>
    <w:p w:rsidR="008C3CE2" w:rsidRPr="005602F3" w:rsidRDefault="008C3CE2" w:rsidP="008C3CE2">
      <w:pPr>
        <w:jc w:val="center"/>
        <w:rPr>
          <w:sz w:val="28"/>
          <w:szCs w:val="28"/>
          <w:rtl/>
        </w:rPr>
      </w:pPr>
      <w:r w:rsidRPr="005602F3">
        <w:rPr>
          <w:b/>
          <w:bCs/>
          <w:sz w:val="28"/>
          <w:szCs w:val="28"/>
          <w:rtl/>
        </w:rPr>
        <w:t>הרשות לתלמידי מחקר</w:t>
      </w:r>
    </w:p>
    <w:p w:rsidR="008C3CE2" w:rsidRPr="005602F3" w:rsidRDefault="008C3CE2" w:rsidP="008C3CE2">
      <w:pPr>
        <w:jc w:val="center"/>
        <w:rPr>
          <w:rtl/>
        </w:rPr>
      </w:pPr>
    </w:p>
    <w:p w:rsidR="008C3CE2" w:rsidRPr="005602F3" w:rsidRDefault="008C3CE2" w:rsidP="008C3CE2">
      <w:pPr>
        <w:jc w:val="center"/>
        <w:rPr>
          <w:rtl/>
        </w:rPr>
      </w:pPr>
      <w:r w:rsidRPr="005602F3">
        <w:rPr>
          <w:rtl/>
        </w:rPr>
        <w:t>טופס הרשמה/ לימודים לתלמידי-מחקר/ נספח</w:t>
      </w:r>
    </w:p>
    <w:p w:rsidR="008C3CE2" w:rsidRPr="005602F3" w:rsidRDefault="008C3CE2" w:rsidP="008C3CE2">
      <w:pPr>
        <w:jc w:val="center"/>
        <w:rPr>
          <w:rtl/>
        </w:rPr>
      </w:pPr>
    </w:p>
    <w:p w:rsidR="008C3CE2" w:rsidRPr="005602F3" w:rsidRDefault="00014C6A" w:rsidP="008C3CE2">
      <w:pPr>
        <w:jc w:val="center"/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1485900" cy="800100"/>
                <wp:effectExtent l="9525" t="10160" r="9525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A0" w:rsidRPr="00C703CE" w:rsidRDefault="00DF0AA0" w:rsidP="00DF0AA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*נא להקליד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את הפרטים בשדות האפורים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</w:p>
                          <w:p w:rsidR="00DF0AA0" w:rsidRPr="00C703CE" w:rsidRDefault="00DF0AA0" w:rsidP="00DF0AA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טפסים בכתב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יד לא יתקבלו</w:t>
                            </w:r>
                          </w:p>
                          <w:p w:rsidR="00DF0AA0" w:rsidRPr="00C703CE" w:rsidRDefault="00DF0AA0" w:rsidP="00DF0AA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F0AA0" w:rsidRPr="00C703CE" w:rsidRDefault="00DF0AA0" w:rsidP="00DF0AA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3C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השדה יתרחב</w:t>
                            </w:r>
                            <w:r w:rsidRPr="00C703CE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/יקטן</w:t>
                            </w:r>
                            <w:r w:rsidRPr="00C703CE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אוטומטית עם ההקלדה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3.55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">
                <v:textbox>
                  <w:txbxContent>
                    <w:p w:rsidR="00DF0AA0" w:rsidRPr="00C703CE" w:rsidRDefault="00DF0AA0" w:rsidP="00DF0AA0">
                      <w:pPr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*נא להקליד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את הפרטים בשדות האפורים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, </w:t>
                      </w:r>
                    </w:p>
                    <w:p w:rsidR="00DF0AA0" w:rsidRPr="00C703CE" w:rsidRDefault="00DF0AA0" w:rsidP="00DF0AA0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טפסים בכתב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יד לא יתקבלו</w:t>
                      </w:r>
                    </w:p>
                    <w:p w:rsidR="00DF0AA0" w:rsidRPr="00C703CE" w:rsidRDefault="00DF0AA0" w:rsidP="00DF0AA0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F0AA0" w:rsidRPr="00C703CE" w:rsidRDefault="00DF0AA0" w:rsidP="00DF0AA0">
                      <w:pPr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C703C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**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השדה יתרחב</w:t>
                      </w:r>
                      <w:r w:rsidRPr="00C703CE">
                        <w:rPr>
                          <w:rFonts w:ascii="Tahoma" w:hAnsi="Tahoma" w:hint="cs"/>
                          <w:b/>
                          <w:bCs/>
                          <w:sz w:val="18"/>
                          <w:szCs w:val="18"/>
                          <w:rtl/>
                        </w:rPr>
                        <w:t>/יקטן</w:t>
                      </w:r>
                      <w:r w:rsidRPr="00C703CE">
                        <w:rPr>
                          <w:rFonts w:ascii="Tahoma" w:hAnsi="Tahom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אוטומטית עם ההקלדה</w:t>
                      </w:r>
                    </w:p>
                  </w:txbxContent>
                </v:textbox>
              </v:shape>
            </w:pict>
          </mc:Fallback>
        </mc:AlternateContent>
      </w:r>
    </w:p>
    <w:p w:rsidR="008C3CE2" w:rsidRPr="005602F3" w:rsidRDefault="008C3CE2" w:rsidP="008C3CE2">
      <w:pPr>
        <w:jc w:val="center"/>
        <w:rPr>
          <w:rtl/>
        </w:rPr>
      </w:pPr>
    </w:p>
    <w:p w:rsidR="008C3CE2" w:rsidRPr="005602F3" w:rsidRDefault="008C3CE2" w:rsidP="008C3CE2">
      <w:pPr>
        <w:jc w:val="center"/>
        <w:rPr>
          <w:rtl/>
        </w:rPr>
      </w:pPr>
    </w:p>
    <w:p w:rsidR="008C3CE2" w:rsidRPr="0082226E" w:rsidRDefault="00DE17AA" w:rsidP="00DE17AA">
      <w:pPr>
        <w:rPr>
          <w:sz w:val="20"/>
          <w:szCs w:val="20"/>
          <w:rtl/>
        </w:rPr>
      </w:pPr>
      <w:r>
        <w:rPr>
          <w:rFonts w:hint="cs"/>
          <w:rtl/>
        </w:rPr>
        <w:t xml:space="preserve">                                             _________</w:t>
      </w:r>
      <w:r w:rsidR="0082226E">
        <w:rPr>
          <w:rFonts w:hint="cs"/>
          <w:rtl/>
        </w:rPr>
        <w:t xml:space="preserve"> </w:t>
      </w:r>
      <w:r w:rsidR="0082226E">
        <w:rPr>
          <w:rFonts w:hint="cs"/>
          <w:sz w:val="20"/>
          <w:szCs w:val="20"/>
          <w:rtl/>
        </w:rPr>
        <w:t>(לשימוש המשרד)</w:t>
      </w:r>
    </w:p>
    <w:p w:rsidR="008C3CE2" w:rsidRPr="005602F3" w:rsidRDefault="008C3CE2" w:rsidP="008C3CE2">
      <w:pPr>
        <w:jc w:val="center"/>
        <w:rPr>
          <w:rtl/>
        </w:rPr>
      </w:pPr>
      <w:r w:rsidRPr="005602F3">
        <w:rPr>
          <w:rtl/>
        </w:rPr>
        <w:t>תאריך קליטה</w:t>
      </w:r>
      <w:r w:rsidRPr="005602F3">
        <w:rPr>
          <w:rtl/>
        </w:rPr>
        <w:tab/>
      </w: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2226E">
      <w:pPr>
        <w:ind w:right="-360"/>
        <w:rPr>
          <w:rtl/>
        </w:rPr>
      </w:pPr>
      <w:r>
        <w:rPr>
          <w:rFonts w:hint="cs"/>
          <w:rtl/>
        </w:rPr>
        <w:t xml:space="preserve"> </w:t>
      </w:r>
      <w:r w:rsidRPr="0082226E">
        <w:rPr>
          <w:b/>
          <w:bCs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rFonts w:hint="cs"/>
          <w:b/>
          <w:bCs/>
          <w:u w:val="single"/>
        </w:rPr>
        <w:instrText>FORMTEXT</w:instrText>
      </w:r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b/>
          <w:bCs/>
          <w:u w:val="single"/>
          <w:rtl/>
        </w:rPr>
      </w:r>
      <w:r w:rsidRPr="0082226E">
        <w:rPr>
          <w:b/>
          <w:bCs/>
          <w:u w:val="single"/>
          <w:rtl/>
        </w:rPr>
        <w:fldChar w:fldCharType="separate"/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u w:val="single"/>
          <w:rtl/>
        </w:rPr>
        <w:fldChar w:fldCharType="end"/>
      </w:r>
      <w:bookmarkEnd w:id="0"/>
      <w:r>
        <w:rPr>
          <w:rFonts w:hint="cs"/>
          <w:rtl/>
        </w:rPr>
        <w:t xml:space="preserve">                          </w:t>
      </w:r>
      <w:r w:rsidRPr="0082226E">
        <w:rPr>
          <w:b/>
          <w:bCs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rFonts w:hint="cs"/>
          <w:b/>
          <w:bCs/>
          <w:u w:val="single"/>
        </w:rPr>
        <w:instrText>FORMTEXT</w:instrText>
      </w:r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b/>
          <w:bCs/>
          <w:u w:val="single"/>
          <w:rtl/>
        </w:rPr>
      </w:r>
      <w:r w:rsidRPr="0082226E">
        <w:rPr>
          <w:b/>
          <w:bCs/>
          <w:u w:val="single"/>
          <w:rtl/>
        </w:rPr>
        <w:fldChar w:fldCharType="separate"/>
      </w:r>
      <w:r w:rsidR="0082226E">
        <w:rPr>
          <w:b/>
          <w:bCs/>
          <w:u w:val="single"/>
          <w:rtl/>
        </w:rPr>
        <w:t> </w:t>
      </w:r>
      <w:r w:rsidR="0082226E">
        <w:rPr>
          <w:b/>
          <w:bCs/>
          <w:u w:val="single"/>
          <w:rtl/>
        </w:rPr>
        <w:t> </w:t>
      </w:r>
      <w:r w:rsidR="0082226E">
        <w:rPr>
          <w:b/>
          <w:bCs/>
          <w:u w:val="single"/>
          <w:rtl/>
        </w:rPr>
        <w:t> </w:t>
      </w:r>
      <w:r w:rsidR="0082226E">
        <w:rPr>
          <w:b/>
          <w:bCs/>
          <w:u w:val="single"/>
          <w:rtl/>
        </w:rPr>
        <w:t> </w:t>
      </w:r>
      <w:r w:rsidR="0082226E">
        <w:rPr>
          <w:b/>
          <w:bCs/>
          <w:u w:val="single"/>
          <w:rtl/>
        </w:rPr>
        <w:t> </w:t>
      </w:r>
      <w:r w:rsidRPr="0082226E">
        <w:rPr>
          <w:b/>
          <w:bCs/>
          <w:u w:val="single"/>
          <w:rtl/>
        </w:rPr>
        <w:fldChar w:fldCharType="end"/>
      </w:r>
      <w:bookmarkEnd w:id="1"/>
      <w:r>
        <w:rPr>
          <w:rFonts w:hint="cs"/>
          <w:rtl/>
        </w:rPr>
        <w:t xml:space="preserve">                               </w:t>
      </w:r>
      <w:r w:rsidRPr="0082226E">
        <w:rPr>
          <w:b/>
          <w:bCs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rFonts w:hint="cs"/>
          <w:b/>
          <w:bCs/>
          <w:u w:val="single"/>
        </w:rPr>
        <w:instrText>FORMTEXT</w:instrText>
      </w:r>
      <w:r w:rsidRPr="0082226E">
        <w:rPr>
          <w:b/>
          <w:bCs/>
          <w:u w:val="single"/>
          <w:rtl/>
        </w:rPr>
        <w:instrText xml:space="preserve"> </w:instrText>
      </w:r>
      <w:r w:rsidRPr="0082226E">
        <w:rPr>
          <w:b/>
          <w:bCs/>
          <w:u w:val="single"/>
          <w:rtl/>
        </w:rPr>
      </w:r>
      <w:r w:rsidRPr="0082226E">
        <w:rPr>
          <w:b/>
          <w:bCs/>
          <w:u w:val="single"/>
          <w:rtl/>
        </w:rPr>
        <w:fldChar w:fldCharType="separate"/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noProof/>
          <w:u w:val="single"/>
          <w:rtl/>
        </w:rPr>
        <w:t> </w:t>
      </w:r>
      <w:r w:rsidRPr="0082226E">
        <w:rPr>
          <w:b/>
          <w:bCs/>
          <w:u w:val="single"/>
          <w:rtl/>
        </w:rPr>
        <w:fldChar w:fldCharType="end"/>
      </w:r>
      <w:bookmarkEnd w:id="2"/>
    </w:p>
    <w:p w:rsidR="008C3CE2" w:rsidRPr="005602F3" w:rsidRDefault="008C3CE2" w:rsidP="008C3CE2">
      <w:pPr>
        <w:ind w:left="26" w:right="-180"/>
        <w:rPr>
          <w:rtl/>
        </w:rPr>
      </w:pPr>
      <w:r w:rsidRPr="005602F3">
        <w:rPr>
          <w:rtl/>
        </w:rPr>
        <w:t xml:space="preserve"> שם משפחה</w:t>
      </w:r>
      <w:r w:rsidRPr="005602F3">
        <w:rPr>
          <w:rtl/>
        </w:rPr>
        <w:tab/>
      </w:r>
      <w:r w:rsidRPr="005602F3">
        <w:rPr>
          <w:rtl/>
        </w:rPr>
        <w:tab/>
        <w:t xml:space="preserve">        שם פרטי</w:t>
      </w:r>
      <w:r w:rsidRPr="005602F3">
        <w:rPr>
          <w:rtl/>
        </w:rPr>
        <w:tab/>
        <w:t xml:space="preserve"> </w:t>
      </w:r>
      <w:r>
        <w:rPr>
          <w:rtl/>
        </w:rPr>
        <w:t xml:space="preserve">                  מס' ת"ז (כולל </w:t>
      </w:r>
      <w:r w:rsidRPr="005602F3">
        <w:rPr>
          <w:rtl/>
        </w:rPr>
        <w:t>ביקורת)</w:t>
      </w: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jc w:val="center"/>
        <w:rPr>
          <w:b/>
          <w:bCs/>
          <w:sz w:val="28"/>
          <w:szCs w:val="28"/>
          <w:u w:val="single"/>
          <w:rtl/>
        </w:rPr>
      </w:pPr>
      <w:r w:rsidRPr="005602F3">
        <w:rPr>
          <w:b/>
          <w:bCs/>
          <w:sz w:val="28"/>
          <w:szCs w:val="28"/>
          <w:u w:val="single"/>
          <w:rtl/>
        </w:rPr>
        <w:t>תוספת להצהרה</w:t>
      </w:r>
    </w:p>
    <w:p w:rsidR="008C3CE2" w:rsidRPr="005602F3" w:rsidRDefault="008C3CE2" w:rsidP="008C3CE2">
      <w:pPr>
        <w:rPr>
          <w:b/>
          <w:bCs/>
          <w:rtl/>
        </w:rPr>
      </w:pPr>
    </w:p>
    <w:p w:rsidR="008C3CE2" w:rsidRPr="005602F3" w:rsidRDefault="008C3CE2" w:rsidP="008C3CE2">
      <w:pPr>
        <w:ind w:right="-540"/>
        <w:jc w:val="both"/>
        <w:rPr>
          <w:b/>
          <w:bCs/>
          <w:rtl/>
        </w:rPr>
      </w:pPr>
      <w:r w:rsidRPr="005602F3">
        <w:rPr>
          <w:b/>
          <w:bCs/>
          <w:rtl/>
        </w:rPr>
        <w:t>הנני נותן הסכמתי לרשום אותי כתלמיד מחקר של האוניברסיטה העברית כל עוד עבודתי נמצאת בשיפוט ועד לסיום הליך השיפוט וזאת ללא חיוב שכר לימוד.</w:t>
      </w:r>
      <w:r w:rsidRPr="005602F3">
        <w:rPr>
          <w:b/>
          <w:bCs/>
          <w:rtl/>
        </w:rPr>
        <w:tab/>
      </w:r>
    </w:p>
    <w:p w:rsidR="008C3CE2" w:rsidRDefault="008C3CE2" w:rsidP="008C3CE2">
      <w:pPr>
        <w:ind w:right="-540"/>
        <w:jc w:val="both"/>
        <w:rPr>
          <w:rFonts w:ascii="Arial" w:hAnsi="Arial"/>
          <w:b/>
          <w:bCs/>
          <w:rtl/>
        </w:rPr>
      </w:pPr>
    </w:p>
    <w:p w:rsidR="008C3CE2" w:rsidRPr="00DB71D6" w:rsidRDefault="008C3CE2" w:rsidP="008C3CE2">
      <w:pPr>
        <w:ind w:right="-540"/>
        <w:jc w:val="both"/>
        <w:rPr>
          <w:b/>
          <w:bCs/>
          <w:rtl/>
        </w:rPr>
      </w:pPr>
      <w:r w:rsidRPr="00DB71D6">
        <w:rPr>
          <w:rFonts w:ascii="Arial" w:hAnsi="Arial"/>
          <w:b/>
          <w:bCs/>
          <w:rtl/>
        </w:rPr>
        <w:t>ידוע לי שאם אלמד קורסים, אירשם במעמד של "תלמיד מיוחד" ואשלם את שכר הלימוד לפי הכללים שנקבעו</w:t>
      </w:r>
      <w:r>
        <w:rPr>
          <w:rFonts w:ascii="Arial" w:hAnsi="Arial"/>
          <w:b/>
          <w:bCs/>
          <w:rtl/>
        </w:rPr>
        <w:t xml:space="preserve"> על ידי האוניברסיטה</w:t>
      </w:r>
      <w:r w:rsidRPr="00DB71D6">
        <w:rPr>
          <w:rFonts w:ascii="Arial" w:hAnsi="Arial"/>
          <w:b/>
          <w:bCs/>
          <w:rtl/>
        </w:rPr>
        <w:t>.</w:t>
      </w: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  <w:r w:rsidRPr="005602F3">
        <w:rPr>
          <w:rtl/>
        </w:rPr>
        <w:tab/>
      </w:r>
      <w:r w:rsidRPr="005602F3">
        <w:rPr>
          <w:rtl/>
        </w:rPr>
        <w:tab/>
      </w:r>
      <w:r w:rsidRPr="005602F3">
        <w:rPr>
          <w:rtl/>
        </w:rPr>
        <w:tab/>
      </w:r>
    </w:p>
    <w:p w:rsidR="008C3CE2" w:rsidRPr="005602F3" w:rsidRDefault="008C3CE2" w:rsidP="008C3CE2">
      <w:pPr>
        <w:rPr>
          <w:rtl/>
        </w:rPr>
      </w:pPr>
    </w:p>
    <w:p w:rsidR="008C3CE2" w:rsidRPr="005602F3" w:rsidRDefault="008C3CE2" w:rsidP="008C3CE2">
      <w:pPr>
        <w:rPr>
          <w:rtl/>
        </w:rPr>
      </w:pPr>
    </w:p>
    <w:p w:rsidR="008C3CE2" w:rsidRPr="00DE133C" w:rsidRDefault="008C3CE2" w:rsidP="006369D2">
      <w:pPr>
        <w:rPr>
          <w:sz w:val="36"/>
          <w:szCs w:val="36"/>
          <w:rtl/>
        </w:rPr>
      </w:pPr>
      <w:r>
        <w:rPr>
          <w:rFonts w:hint="cs"/>
          <w:rtl/>
        </w:rPr>
        <w:t xml:space="preserve">          </w:t>
      </w:r>
      <w:r w:rsidR="006369D2">
        <w:rPr>
          <w:rFonts w:hint="cs"/>
          <w:rtl/>
        </w:rPr>
        <w:t xml:space="preserve">  </w:t>
      </w:r>
      <w:r w:rsidR="006369D2">
        <w:rPr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69D2">
        <w:rPr>
          <w:rtl/>
        </w:rPr>
        <w:instrText xml:space="preserve"> </w:instrText>
      </w:r>
      <w:r w:rsidR="006369D2">
        <w:rPr>
          <w:rFonts w:hint="cs"/>
        </w:rPr>
        <w:instrText>FORMTEXT</w:instrText>
      </w:r>
      <w:r w:rsidR="006369D2">
        <w:rPr>
          <w:rtl/>
        </w:rPr>
        <w:instrText xml:space="preserve"> </w:instrText>
      </w:r>
      <w:r w:rsidR="006369D2">
        <w:rPr>
          <w:rFonts w:hint="cs"/>
          <w:rtl/>
        </w:rPr>
      </w:r>
      <w:r w:rsidR="006369D2">
        <w:rPr>
          <w:rtl/>
        </w:rPr>
        <w:fldChar w:fldCharType="separate"/>
      </w:r>
      <w:r w:rsidR="006369D2">
        <w:rPr>
          <w:noProof/>
          <w:rtl/>
        </w:rPr>
        <w:t> </w:t>
      </w:r>
      <w:r w:rsidR="006369D2">
        <w:rPr>
          <w:noProof/>
          <w:rtl/>
        </w:rPr>
        <w:t> </w:t>
      </w:r>
      <w:r w:rsidR="006369D2">
        <w:rPr>
          <w:noProof/>
          <w:rtl/>
        </w:rPr>
        <w:t> </w:t>
      </w:r>
      <w:r w:rsidR="006369D2">
        <w:rPr>
          <w:noProof/>
          <w:rtl/>
        </w:rPr>
        <w:t> </w:t>
      </w:r>
      <w:r w:rsidR="006369D2">
        <w:rPr>
          <w:noProof/>
          <w:rtl/>
        </w:rPr>
        <w:t> </w:t>
      </w:r>
      <w:r w:rsidR="006369D2">
        <w:rPr>
          <w:rtl/>
        </w:rPr>
        <w:fldChar w:fldCharType="end"/>
      </w:r>
      <w:bookmarkEnd w:id="3"/>
      <w:r w:rsidR="006369D2">
        <w:rPr>
          <w:rFonts w:hint="cs"/>
          <w:rtl/>
        </w:rPr>
        <w:t xml:space="preserve">                        </w:t>
      </w:r>
      <w:sdt>
        <w:sdtPr>
          <w:rPr>
            <w:rFonts w:hint="cs"/>
            <w:rtl/>
          </w:rPr>
          <w:id w:val="-377392377"/>
          <w:showingPlcHdr/>
          <w:picture/>
        </w:sdtPr>
        <w:sdtEndPr>
          <w:rPr>
            <w:sz w:val="36"/>
            <w:szCs w:val="36"/>
          </w:rPr>
        </w:sdtEndPr>
        <w:sdtContent>
          <w:r w:rsidR="00DE133C" w:rsidRPr="00DE133C">
            <w:rPr>
              <w:rFonts w:hint="cs"/>
              <w:noProof/>
              <w:sz w:val="36"/>
              <w:szCs w:val="36"/>
              <w:lang w:eastAsia="en-US"/>
            </w:rPr>
            <w:drawing>
              <wp:inline distT="0" distB="0" distL="0" distR="0" wp14:anchorId="67CBC813" wp14:editId="0FC76024">
                <wp:extent cx="1905000" cy="2095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C3CE2" w:rsidRPr="005602F3" w:rsidRDefault="00DE133C" w:rsidP="008C3CE2">
      <w:pPr>
        <w:ind w:firstLine="720"/>
      </w:pPr>
      <w:r>
        <w:rPr>
          <w:rtl/>
        </w:rPr>
        <w:t>תאריך</w:t>
      </w:r>
      <w:r>
        <w:rPr>
          <w:rtl/>
        </w:rPr>
        <w:tab/>
      </w:r>
      <w:r w:rsidR="008C3CE2" w:rsidRPr="005602F3">
        <w:t xml:space="preserve">              </w:t>
      </w:r>
      <w:r w:rsidR="008C3CE2" w:rsidRPr="005602F3">
        <w:rPr>
          <w:rtl/>
        </w:rPr>
        <w:t xml:space="preserve">חתימת התלמיד </w:t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  <w:r w:rsidR="008C3CE2" w:rsidRPr="005602F3">
        <w:rPr>
          <w:rtl/>
        </w:rPr>
        <w:tab/>
      </w:r>
    </w:p>
    <w:p w:rsidR="008C3CE2" w:rsidRPr="005602F3" w:rsidRDefault="008C3CE2" w:rsidP="008C3CE2">
      <w:pPr>
        <w:jc w:val="both"/>
        <w:rPr>
          <w:szCs w:val="24"/>
          <w:rtl/>
        </w:rPr>
      </w:pPr>
    </w:p>
    <w:p w:rsidR="008C3CE2" w:rsidRPr="008C3CE2" w:rsidRDefault="008C3CE2" w:rsidP="008C3CE2">
      <w:pPr>
        <w:jc w:val="both"/>
        <w:rPr>
          <w:szCs w:val="24"/>
        </w:rPr>
      </w:pPr>
      <w:r w:rsidRPr="005602F3">
        <w:rPr>
          <w:szCs w:val="24"/>
          <w:rtl/>
        </w:rPr>
        <w:t xml:space="preserve">                                     </w:t>
      </w:r>
      <w:r w:rsidRPr="005602F3">
        <w:rPr>
          <w:rFonts w:hint="cs"/>
          <w:rtl/>
        </w:rPr>
        <w:tab/>
      </w:r>
      <w:r w:rsidRPr="005602F3">
        <w:rPr>
          <w:rFonts w:hint="cs"/>
          <w:rtl/>
        </w:rPr>
        <w:tab/>
      </w:r>
      <w:r w:rsidRPr="005602F3">
        <w:rPr>
          <w:rFonts w:hint="cs"/>
          <w:rtl/>
        </w:rPr>
        <w:tab/>
      </w:r>
    </w:p>
    <w:sectPr w:rsidR="008C3CE2" w:rsidRPr="008C3CE2" w:rsidSect="00837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20" w:rsidRDefault="00D60120">
      <w:r>
        <w:separator/>
      </w:r>
    </w:p>
  </w:endnote>
  <w:endnote w:type="continuationSeparator" w:id="0">
    <w:p w:rsidR="00D60120" w:rsidRDefault="00D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Default="008A7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Default="008A7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Default="008A7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20" w:rsidRDefault="00D60120">
      <w:r>
        <w:separator/>
      </w:r>
    </w:p>
  </w:footnote>
  <w:footnote w:type="continuationSeparator" w:id="0">
    <w:p w:rsidR="00D60120" w:rsidRDefault="00D6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Default="008A7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Pr="00ED1CAF" w:rsidRDefault="008A74C8" w:rsidP="00ED1CAF">
    <w:pPr>
      <w:pStyle w:val="Header"/>
      <w:jc w:val="center"/>
      <w:rPr>
        <w:spacing w:val="170"/>
        <w:sz w:val="28"/>
        <w:szCs w:val="28"/>
        <w:rtl/>
      </w:rPr>
    </w:pPr>
    <w:r w:rsidRPr="00ED1CAF">
      <w:rPr>
        <w:rFonts w:hint="cs"/>
        <w:spacing w:val="170"/>
        <w:sz w:val="28"/>
        <w:szCs w:val="28"/>
        <w:rtl/>
      </w:rPr>
      <w:t>האוניברסיטה העברית בירושלים</w:t>
    </w:r>
  </w:p>
  <w:p w:rsidR="008A74C8" w:rsidRPr="00A46866" w:rsidRDefault="008A74C8" w:rsidP="00ED1CAF">
    <w:pPr>
      <w:pStyle w:val="Header"/>
      <w:jc w:val="center"/>
      <w:rPr>
        <w:spacing w:val="100"/>
      </w:rPr>
    </w:pPr>
    <w:r w:rsidRPr="00A46866">
      <w:rPr>
        <w:spacing w:val="100"/>
        <w:sz w:val="28"/>
        <w:szCs w:val="28"/>
      </w:rPr>
      <w:t xml:space="preserve">The </w:t>
    </w:r>
    <w:smartTag w:uri="urn:schemas-microsoft-com:office:smarttags" w:element="PlaceName">
      <w:r w:rsidRPr="00A46866">
        <w:rPr>
          <w:spacing w:val="100"/>
          <w:sz w:val="28"/>
          <w:szCs w:val="28"/>
        </w:rPr>
        <w:t>Hebrew</w:t>
      </w:r>
    </w:smartTag>
    <w:r w:rsidRPr="00A46866">
      <w:rPr>
        <w:spacing w:val="100"/>
        <w:sz w:val="28"/>
        <w:szCs w:val="28"/>
      </w:rPr>
      <w:t xml:space="preserve"> </w:t>
    </w:r>
    <w:smartTag w:uri="urn:schemas-microsoft-com:office:smarttags" w:element="PlaceType">
      <w:r w:rsidRPr="00A46866">
        <w:rPr>
          <w:spacing w:val="100"/>
          <w:sz w:val="28"/>
          <w:szCs w:val="28"/>
        </w:rPr>
        <w:t>University</w:t>
      </w:r>
    </w:smartTag>
    <w:r w:rsidRPr="00A46866">
      <w:rPr>
        <w:spacing w:val="100"/>
        <w:sz w:val="28"/>
        <w:szCs w:val="28"/>
      </w:rPr>
      <w:t xml:space="preserve"> of </w:t>
    </w:r>
    <w:smartTag w:uri="urn:schemas-microsoft-com:office:smarttags" w:element="place">
      <w:smartTag w:uri="urn:schemas-microsoft-com:office:smarttags" w:element="City">
        <w:r w:rsidRPr="00A46866">
          <w:rPr>
            <w:spacing w:val="100"/>
            <w:sz w:val="28"/>
            <w:szCs w:val="28"/>
          </w:rPr>
          <w:t>Jerusalem</w:t>
        </w:r>
      </w:smartTag>
    </w:smartTag>
  </w:p>
  <w:p w:rsidR="008A74C8" w:rsidRPr="001D349A" w:rsidRDefault="008A74C8" w:rsidP="00ED1CAF">
    <w:pPr>
      <w:pStyle w:val="Header"/>
      <w:jc w:val="right"/>
      <w:rPr>
        <w:sz w:val="28"/>
        <w:szCs w:val="28"/>
      </w:rPr>
    </w:pPr>
    <w:r w:rsidRPr="00ED1CAF">
      <w:rPr>
        <w:rFonts w:hint="cs"/>
        <w:sz w:val="28"/>
        <w:szCs w:val="28"/>
        <w:rtl/>
      </w:rPr>
      <w:t>הרשות לתלמידי מחקר</w:t>
    </w:r>
    <w:r w:rsidRPr="001D349A">
      <w:rPr>
        <w:sz w:val="28"/>
        <w:szCs w:val="28"/>
      </w:rPr>
      <w:t xml:space="preserve">                              </w:t>
    </w:r>
    <w:r w:rsidRPr="001D349A">
      <w:rPr>
        <w:rFonts w:hint="cs"/>
        <w:sz w:val="28"/>
        <w:szCs w:val="28"/>
        <w:rtl/>
      </w:rPr>
      <w:t xml:space="preserve"> </w:t>
    </w:r>
    <w:r w:rsidRPr="001D349A">
      <w:rPr>
        <w:sz w:val="28"/>
        <w:szCs w:val="28"/>
      </w:rPr>
      <w:t xml:space="preserve">Authority for Research Students </w:t>
    </w:r>
  </w:p>
  <w:p w:rsidR="008A74C8" w:rsidRDefault="008A7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8" w:rsidRDefault="008A7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C32"/>
    <w:multiLevelType w:val="hybridMultilevel"/>
    <w:tmpl w:val="9DA0AB10"/>
    <w:lvl w:ilvl="0" w:tplc="B832D93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A6A28"/>
    <w:multiLevelType w:val="hybridMultilevel"/>
    <w:tmpl w:val="63842D3E"/>
    <w:lvl w:ilvl="0" w:tplc="069A9D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16037"/>
    <w:multiLevelType w:val="multilevel"/>
    <w:tmpl w:val="63842D3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C5DD5"/>
    <w:multiLevelType w:val="multilevel"/>
    <w:tmpl w:val="63842D3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86040"/>
    <w:multiLevelType w:val="singleLevel"/>
    <w:tmpl w:val="5FE6809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AF"/>
    <w:rsid w:val="00014C6A"/>
    <w:rsid w:val="00042BF2"/>
    <w:rsid w:val="00094C63"/>
    <w:rsid w:val="000F318D"/>
    <w:rsid w:val="00147117"/>
    <w:rsid w:val="00170B94"/>
    <w:rsid w:val="001A1F55"/>
    <w:rsid w:val="0022391B"/>
    <w:rsid w:val="00351B58"/>
    <w:rsid w:val="003B456F"/>
    <w:rsid w:val="003C5A65"/>
    <w:rsid w:val="003F7E62"/>
    <w:rsid w:val="00496D8A"/>
    <w:rsid w:val="00565DE4"/>
    <w:rsid w:val="005950F3"/>
    <w:rsid w:val="005E56E4"/>
    <w:rsid w:val="006369D2"/>
    <w:rsid w:val="00664E6E"/>
    <w:rsid w:val="00703377"/>
    <w:rsid w:val="0074161E"/>
    <w:rsid w:val="007425B6"/>
    <w:rsid w:val="00773D67"/>
    <w:rsid w:val="007D0519"/>
    <w:rsid w:val="0082226E"/>
    <w:rsid w:val="00837C1C"/>
    <w:rsid w:val="008A74C8"/>
    <w:rsid w:val="008C3CE2"/>
    <w:rsid w:val="00997122"/>
    <w:rsid w:val="009B63B6"/>
    <w:rsid w:val="00A038D6"/>
    <w:rsid w:val="00A4642C"/>
    <w:rsid w:val="00AC6610"/>
    <w:rsid w:val="00AC7965"/>
    <w:rsid w:val="00AD515E"/>
    <w:rsid w:val="00B12B39"/>
    <w:rsid w:val="00B4349D"/>
    <w:rsid w:val="00B46915"/>
    <w:rsid w:val="00B71E27"/>
    <w:rsid w:val="00B959EE"/>
    <w:rsid w:val="00BD4625"/>
    <w:rsid w:val="00C876D0"/>
    <w:rsid w:val="00C97477"/>
    <w:rsid w:val="00CD63D9"/>
    <w:rsid w:val="00D56725"/>
    <w:rsid w:val="00D60120"/>
    <w:rsid w:val="00DD300C"/>
    <w:rsid w:val="00DE133C"/>
    <w:rsid w:val="00DE17AA"/>
    <w:rsid w:val="00DF0AA0"/>
    <w:rsid w:val="00DF54C4"/>
    <w:rsid w:val="00E6377B"/>
    <w:rsid w:val="00EB194A"/>
    <w:rsid w:val="00ED1CAF"/>
    <w:rsid w:val="00EF6B72"/>
    <w:rsid w:val="00EF7069"/>
    <w:rsid w:val="00EF7B96"/>
    <w:rsid w:val="00F41F56"/>
    <w:rsid w:val="00F52B8A"/>
    <w:rsid w:val="0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AF"/>
    <w:pPr>
      <w:bidi/>
    </w:pPr>
    <w:rPr>
      <w:rFonts w:cs="David"/>
      <w:sz w:val="32"/>
      <w:szCs w:val="32"/>
      <w:lang w:eastAsia="he-IL"/>
    </w:rPr>
  </w:style>
  <w:style w:type="paragraph" w:styleId="Heading1">
    <w:name w:val="heading 1"/>
    <w:basedOn w:val="Normal"/>
    <w:next w:val="Normal"/>
    <w:qFormat/>
    <w:rsid w:val="00EF6B72"/>
    <w:pPr>
      <w:keepNext/>
      <w:jc w:val="right"/>
      <w:outlineLvl w:val="0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C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33C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AF"/>
    <w:pPr>
      <w:bidi/>
    </w:pPr>
    <w:rPr>
      <w:rFonts w:cs="David"/>
      <w:sz w:val="32"/>
      <w:szCs w:val="32"/>
      <w:lang w:eastAsia="he-IL"/>
    </w:rPr>
  </w:style>
  <w:style w:type="paragraph" w:styleId="Heading1">
    <w:name w:val="heading 1"/>
    <w:basedOn w:val="Normal"/>
    <w:next w:val="Normal"/>
    <w:qFormat/>
    <w:rsid w:val="00EF6B72"/>
    <w:pPr>
      <w:keepNext/>
      <w:jc w:val="right"/>
      <w:outlineLvl w:val="0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C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33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אישור המדריך על הגשת עבודת-הדוקטור</vt:lpstr>
    </vt:vector>
  </TitlesOfParts>
  <Company>HUCA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המדריך על הגשת עבודת-הדוקטור</dc:title>
  <dc:creator>conference</dc:creator>
  <cp:lastModifiedBy>rachelia</cp:lastModifiedBy>
  <cp:revision>2</cp:revision>
  <dcterms:created xsi:type="dcterms:W3CDTF">2015-11-23T09:57:00Z</dcterms:created>
  <dcterms:modified xsi:type="dcterms:W3CDTF">2015-11-23T09:57:00Z</dcterms:modified>
</cp:coreProperties>
</file>